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701B9" w14:textId="77777777" w:rsidR="00DB023B" w:rsidRDefault="00000000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Protokół wyników</w:t>
      </w:r>
    </w:p>
    <w:p w14:paraId="5929E076" w14:textId="77777777" w:rsidR="00DB023B" w:rsidRDefault="00DB023B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14:paraId="3694E8EF" w14:textId="77777777" w:rsidR="00DB023B" w:rsidRDefault="00000000">
      <w:pPr>
        <w:pStyle w:val="NormalnyWeb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Pogrubienie"/>
          <w:b w:val="0"/>
          <w:bCs w:val="0"/>
          <w:color w:val="000000"/>
          <w:sz w:val="28"/>
          <w:szCs w:val="28"/>
        </w:rPr>
        <w:t xml:space="preserve">konkursu plastycznego dla dzieci w wieku przedszkolnym w roku szkolnym 2024/2025 </w:t>
      </w:r>
    </w:p>
    <w:p w14:paraId="09B8D90B" w14:textId="77777777" w:rsidR="00DB023B" w:rsidRDefault="00000000">
      <w:pPr>
        <w:pStyle w:val="NormalnyWeb"/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</w:rPr>
      </w:pPr>
      <w:r>
        <w:rPr>
          <w:rStyle w:val="Pogrubienie"/>
          <w:color w:val="000000"/>
          <w:sz w:val="28"/>
          <w:szCs w:val="28"/>
        </w:rPr>
        <w:t>XIII edycja</w:t>
      </w:r>
      <w:r>
        <w:rPr>
          <w:sz w:val="28"/>
          <w:szCs w:val="28"/>
        </w:rPr>
        <w:t xml:space="preserve"> </w:t>
      </w:r>
      <w:r>
        <w:rPr>
          <w:rStyle w:val="Pogrubienie"/>
          <w:b w:val="0"/>
          <w:bCs w:val="0"/>
          <w:color w:val="000000"/>
          <w:sz w:val="28"/>
          <w:szCs w:val="28"/>
        </w:rPr>
        <w:t xml:space="preserve">pt. </w:t>
      </w:r>
      <w:r>
        <w:rPr>
          <w:rStyle w:val="Pogrubienie"/>
          <w:bCs w:val="0"/>
          <w:color w:val="000000"/>
          <w:sz w:val="28"/>
          <w:szCs w:val="28"/>
          <w:u w:val="single"/>
        </w:rPr>
        <w:t>„ Cuda Pana Jezusa"</w:t>
      </w:r>
    </w:p>
    <w:p w14:paraId="136B21AA" w14:textId="77777777" w:rsidR="00DB023B" w:rsidRDefault="00DB023B">
      <w:pPr>
        <w:pStyle w:val="NormalnyWeb"/>
        <w:spacing w:before="0" w:beforeAutospacing="0" w:after="0" w:afterAutospacing="0"/>
        <w:jc w:val="center"/>
        <w:rPr>
          <w:sz w:val="28"/>
          <w:szCs w:val="28"/>
        </w:rPr>
      </w:pPr>
    </w:p>
    <w:p w14:paraId="0FF71FBF" w14:textId="77777777" w:rsidR="00DB023B" w:rsidRDefault="00000000">
      <w:pPr>
        <w:pStyle w:val="Normalny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19  marca 2024 roku o godz. 12.00 w Katolickim Przedszkolu św. Antoniego </w:t>
      </w:r>
    </w:p>
    <w:p w14:paraId="1689A394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w Węgrowie </w:t>
      </w:r>
      <w:r>
        <w:rPr>
          <w:color w:val="000000"/>
          <w:sz w:val="28"/>
          <w:szCs w:val="28"/>
        </w:rPr>
        <w:t>odbyło się posiedzenie komisji konkursowej w składzie:</w:t>
      </w:r>
    </w:p>
    <w:p w14:paraId="3955194B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Przewodniczący komisji – ks. Krzysztof Mielnicki</w:t>
      </w:r>
      <w:r>
        <w:rPr>
          <w:color w:val="000000"/>
          <w:sz w:val="28"/>
          <w:szCs w:val="28"/>
        </w:rPr>
        <w:t>, dyrektor Wydziału Katechezy i Szkolnictwa Katolickiego Kurii Diecezjalnej w Drohiczynie,</w:t>
      </w:r>
    </w:p>
    <w:p w14:paraId="10B81263" w14:textId="77777777" w:rsidR="00DB023B" w:rsidRDefault="00000000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Członek – Pan Roman Postek</w:t>
      </w:r>
      <w:r>
        <w:rPr>
          <w:color w:val="000000"/>
          <w:sz w:val="28"/>
          <w:szCs w:val="28"/>
        </w:rPr>
        <w:t xml:space="preserve"> – historyk sztuki, </w:t>
      </w:r>
    </w:p>
    <w:p w14:paraId="00A62607" w14:textId="77777777" w:rsidR="00DB023B" w:rsidRDefault="00000000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Członek – Agnieszka Maksymowicz</w:t>
      </w:r>
      <w:r>
        <w:rPr>
          <w:color w:val="000000"/>
          <w:sz w:val="28"/>
          <w:szCs w:val="28"/>
        </w:rPr>
        <w:t xml:space="preserve">, nauczyciel wychowania przedszkolnego, </w:t>
      </w:r>
    </w:p>
    <w:p w14:paraId="010D87A7" w14:textId="77777777" w:rsidR="00DB023B" w:rsidRDefault="00000000">
      <w:pPr>
        <w:pStyle w:val="Normalny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Członek</w:t>
      </w:r>
      <w:r>
        <w:rPr>
          <w:color w:val="000000"/>
          <w:sz w:val="28"/>
          <w:szCs w:val="28"/>
        </w:rPr>
        <w:t xml:space="preserve"> – </w:t>
      </w:r>
      <w:r>
        <w:rPr>
          <w:b/>
          <w:bCs/>
          <w:color w:val="000000"/>
          <w:sz w:val="28"/>
          <w:szCs w:val="28"/>
        </w:rPr>
        <w:t>Iwona Serafińska</w:t>
      </w:r>
      <w:r>
        <w:rPr>
          <w:color w:val="000000"/>
          <w:sz w:val="28"/>
          <w:szCs w:val="28"/>
        </w:rPr>
        <w:t xml:space="preserve">  dyrektor ds. pedagogicznych w Katolickim Przedszkolu Św. Antoniego</w:t>
      </w:r>
    </w:p>
    <w:p w14:paraId="7F19D27B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Komisja stwierdziła, iż:</w:t>
      </w:r>
    </w:p>
    <w:p w14:paraId="1CACA298" w14:textId="77777777" w:rsidR="00DB023B" w:rsidRDefault="00000000">
      <w:pPr>
        <w:pStyle w:val="Normalny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Na konkurs plastyczny pt. </w:t>
      </w:r>
      <w:r>
        <w:rPr>
          <w:rStyle w:val="Pogrubienie"/>
          <w:b w:val="0"/>
          <w:bCs w:val="0"/>
          <w:color w:val="000000"/>
          <w:sz w:val="28"/>
          <w:szCs w:val="28"/>
        </w:rPr>
        <w:t>„Cuda Pana Jezusa”  wpły</w:t>
      </w:r>
      <w:r>
        <w:rPr>
          <w:color w:val="000000"/>
          <w:sz w:val="28"/>
          <w:szCs w:val="28"/>
        </w:rPr>
        <w:t xml:space="preserve">nęło </w:t>
      </w:r>
      <w:r>
        <w:rPr>
          <w:rStyle w:val="Pogrubienie"/>
          <w:color w:val="000000"/>
          <w:sz w:val="28"/>
          <w:szCs w:val="28"/>
        </w:rPr>
        <w:t xml:space="preserve">235 prace </w:t>
      </w:r>
    </w:p>
    <w:p w14:paraId="25E66DB9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>z  39 placówek oraz 4 prace indywidualne</w:t>
      </w:r>
    </w:p>
    <w:p w14:paraId="140C1725" w14:textId="77777777" w:rsidR="00DB023B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I dzieci trzyletnie- 12 prac konkursowych</w:t>
      </w:r>
    </w:p>
    <w:p w14:paraId="2EE09E1D" w14:textId="77777777" w:rsidR="00DB023B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II dzieci czteroletnie- 27 prac konkursowych</w:t>
      </w:r>
    </w:p>
    <w:p w14:paraId="7A1E96CC" w14:textId="77777777" w:rsidR="00DB023B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III dzieci pięcioletnie - 44 prac konkursowych</w:t>
      </w:r>
    </w:p>
    <w:p w14:paraId="028C0F44" w14:textId="77777777" w:rsidR="00DB023B" w:rsidRDefault="0000000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Kat. IV dzieci sześcioletnie – 116 prac konkursowych</w:t>
      </w:r>
    </w:p>
    <w:p w14:paraId="5232609E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Kat. V praca z rodziną </w:t>
      </w:r>
      <w:r>
        <w:rPr>
          <w:color w:val="000000"/>
          <w:sz w:val="28"/>
          <w:szCs w:val="28"/>
        </w:rPr>
        <w:t xml:space="preserve">– 31 </w:t>
      </w:r>
      <w:r>
        <w:rPr>
          <w:sz w:val="28"/>
          <w:szCs w:val="28"/>
        </w:rPr>
        <w:t>prac konkursowych</w:t>
      </w:r>
    </w:p>
    <w:p w14:paraId="71B18116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Przy ocenie dostarczonych prac konkursowych komisja kierowała się:</w:t>
      </w:r>
    </w:p>
    <w:p w14:paraId="41B22B38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zgodnością z tematem,</w:t>
      </w:r>
    </w:p>
    <w:p w14:paraId="6B30D17E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samodzielnością wykonania,</w:t>
      </w:r>
    </w:p>
    <w:p w14:paraId="4AE1B9EC" w14:textId="77777777" w:rsidR="00DB023B" w:rsidRDefault="00000000">
      <w:pPr>
        <w:pStyle w:val="NormalnyWeb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- walorami artystycznymi,</w:t>
      </w:r>
    </w:p>
    <w:p w14:paraId="50A662FB" w14:textId="77777777" w:rsidR="00DB023B" w:rsidRDefault="00000000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estetyką wykonania.</w:t>
      </w:r>
    </w:p>
    <w:p w14:paraId="1A3025A1" w14:textId="77777777" w:rsidR="00DB023B" w:rsidRDefault="00DB023B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14:paraId="44206149" w14:textId="77777777" w:rsidR="00DB023B" w:rsidRDefault="00DB023B">
      <w:pPr>
        <w:pStyle w:val="NormalnyWeb"/>
        <w:spacing w:before="0" w:beforeAutospacing="0" w:after="0" w:afterAutospacing="0"/>
        <w:rPr>
          <w:color w:val="000000"/>
          <w:sz w:val="28"/>
          <w:szCs w:val="28"/>
        </w:rPr>
      </w:pPr>
    </w:p>
    <w:p w14:paraId="29411885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KATEGORII  I  DZIECI 3-LETNIE</w:t>
      </w:r>
    </w:p>
    <w:p w14:paraId="4156687A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AF2F912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>Franciszek Kisielewski</w:t>
      </w:r>
      <w:r>
        <w:rPr>
          <w:rFonts w:ascii="Times New Roman" w:hAnsi="Times New Roman" w:cs="Times New Roman"/>
          <w:sz w:val="24"/>
          <w:szCs w:val="28"/>
        </w:rPr>
        <w:t xml:space="preserve">– Szkoła Podstawowa w Dubinach, </w:t>
      </w:r>
    </w:p>
    <w:p w14:paraId="4649FED5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Jolanta Kulpa-Krzycka</w:t>
      </w:r>
    </w:p>
    <w:p w14:paraId="1FC1FC4F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Gabriela Dziukowska</w:t>
      </w:r>
      <w:r>
        <w:rPr>
          <w:rFonts w:ascii="Times New Roman" w:hAnsi="Times New Roman" w:cs="Times New Roman"/>
          <w:sz w:val="24"/>
          <w:szCs w:val="28"/>
        </w:rPr>
        <w:t>- Miejskie Przedszkole Nr 4 „Leśna Kraina” w Sokołowie Podlaskim, op. Magdalena Chomać</w:t>
      </w:r>
    </w:p>
    <w:p w14:paraId="6FF92EC0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Maciej Stasiuk </w:t>
      </w:r>
      <w:r>
        <w:rPr>
          <w:rFonts w:ascii="Times New Roman" w:hAnsi="Times New Roman" w:cs="Times New Roman"/>
          <w:sz w:val="24"/>
          <w:szCs w:val="28"/>
        </w:rPr>
        <w:t xml:space="preserve">- Samorzadowe Przedszkole w Platerowie, op. Elżbieta Bogaj </w:t>
      </w:r>
    </w:p>
    <w:p w14:paraId="4583639A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C90DB7E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KATEGORII II DZIECI 4-LETNIE</w:t>
      </w:r>
    </w:p>
    <w:p w14:paraId="3C4154BA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15C4940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Kornelia Socha </w:t>
      </w:r>
      <w:r>
        <w:rPr>
          <w:rFonts w:ascii="Times New Roman" w:hAnsi="Times New Roman" w:cs="Times New Roman"/>
          <w:sz w:val="24"/>
          <w:szCs w:val="28"/>
        </w:rPr>
        <w:t>-Miejskie Przedszkole Nr 4 „Leśna Kraina” w Sokołowie Podlaskim, op. Magdalena Chomać</w:t>
      </w:r>
    </w:p>
    <w:p w14:paraId="3C72E262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Szymon Krasnodębski </w:t>
      </w:r>
      <w:r>
        <w:rPr>
          <w:rFonts w:ascii="Times New Roman" w:hAnsi="Times New Roman" w:cs="Times New Roman"/>
          <w:sz w:val="24"/>
          <w:szCs w:val="28"/>
        </w:rPr>
        <w:t>- Niepubliczne Przedszkole w Niecieczy, op. Marzena Skibniewska</w:t>
      </w:r>
    </w:p>
    <w:p w14:paraId="1E63A40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Antonina Adamus - </w:t>
      </w:r>
      <w:r>
        <w:rPr>
          <w:rFonts w:ascii="Times New Roman" w:hAnsi="Times New Roman" w:cs="Times New Roman"/>
          <w:sz w:val="24"/>
          <w:szCs w:val="28"/>
        </w:rPr>
        <w:t>Przedszkole Sióstr Felicjanek im. Św. Feliksa w Warszawie, op. S. Małgorzata Fides</w:t>
      </w:r>
    </w:p>
    <w:p w14:paraId="6F98F6AF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A3C9CB8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WYRÓŻNIENIA:</w:t>
      </w:r>
    </w:p>
    <w:p w14:paraId="62553681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lastRenderedPageBreak/>
        <w:t>Helena Iwańska</w:t>
      </w:r>
      <w:r>
        <w:rPr>
          <w:rFonts w:ascii="Times New Roman" w:hAnsi="Times New Roman" w:cs="Times New Roman"/>
          <w:sz w:val="24"/>
          <w:szCs w:val="28"/>
        </w:rPr>
        <w:t>- Samorzadowe Przedszkole w Liwie, op. Ksenia Wronkowska</w:t>
      </w:r>
    </w:p>
    <w:p w14:paraId="7A18CFC5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Iga Floryszczuk</w:t>
      </w:r>
      <w:r>
        <w:rPr>
          <w:rFonts w:ascii="Times New Roman" w:hAnsi="Times New Roman" w:cs="Times New Roman"/>
          <w:sz w:val="24"/>
          <w:szCs w:val="28"/>
        </w:rPr>
        <w:t>- Niepubliczne Przedszkole Jezykowe Happy Kids w Sokołowie Podlaskim,</w:t>
      </w:r>
    </w:p>
    <w:p w14:paraId="24E7C1C3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op. Agata Pankiewicz i Grażyna Jarosz</w:t>
      </w:r>
    </w:p>
    <w:p w14:paraId="6A011FC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Róża Gmiter- </w:t>
      </w:r>
      <w:r>
        <w:rPr>
          <w:rFonts w:ascii="Times New Roman" w:hAnsi="Times New Roman" w:cs="Times New Roman"/>
          <w:sz w:val="24"/>
          <w:szCs w:val="28"/>
        </w:rPr>
        <w:t>Gminne Przedszkole w Miedznie, op. Małgorzata Łukaszewicz - Ufnal</w:t>
      </w:r>
    </w:p>
    <w:p w14:paraId="482D934D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Aleksander Rosa - </w:t>
      </w:r>
      <w:r>
        <w:rPr>
          <w:rFonts w:ascii="Times New Roman" w:hAnsi="Times New Roman" w:cs="Times New Roman"/>
          <w:sz w:val="24"/>
          <w:szCs w:val="28"/>
        </w:rPr>
        <w:t>Oddział Przedszkolny w Górkach -Grubakach, op. Rosa Ewa</w:t>
      </w:r>
    </w:p>
    <w:p w14:paraId="1778C1AC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EAAAF04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KATEGORII III DZIECI PIECIOLETNIE</w:t>
      </w:r>
    </w:p>
    <w:p w14:paraId="4508E387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10D78EE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Kornelia Rostek</w:t>
      </w:r>
      <w:r>
        <w:rPr>
          <w:rFonts w:ascii="Times New Roman" w:hAnsi="Times New Roman" w:cs="Times New Roman"/>
          <w:sz w:val="24"/>
          <w:szCs w:val="28"/>
        </w:rPr>
        <w:t>- Samorządowe Przedszkole w Liwie, op. Ksenia Wronkowska</w:t>
      </w:r>
    </w:p>
    <w:p w14:paraId="7CE4EF7D" w14:textId="77777777" w:rsidR="00DB023B" w:rsidRDefault="00000000">
      <w:pPr>
        <w:spacing w:after="0"/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II MIEJSCE- W</w:t>
      </w:r>
      <w:r>
        <w:rPr>
          <w:rFonts w:ascii="Times New Roman" w:hAnsi="Times New Roman" w:cs="Times New Roman"/>
          <w:b/>
          <w:bCs/>
          <w:sz w:val="24"/>
          <w:szCs w:val="28"/>
        </w:rPr>
        <w:t>eronika Raćko</w:t>
      </w:r>
      <w:r>
        <w:rPr>
          <w:rFonts w:ascii="Times New Roman" w:hAnsi="Times New Roman" w:cs="Times New Roman"/>
          <w:sz w:val="24"/>
          <w:szCs w:val="28"/>
        </w:rPr>
        <w:t xml:space="preserve">- Samorządowe Przedszkole w Starej Wsi, op. Monika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Krasnodębska  </w:t>
      </w:r>
    </w:p>
    <w:p w14:paraId="75C494F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Maria Macińska</w:t>
      </w:r>
      <w:r>
        <w:rPr>
          <w:rFonts w:ascii="Times New Roman" w:hAnsi="Times New Roman" w:cs="Times New Roman"/>
          <w:sz w:val="24"/>
          <w:szCs w:val="28"/>
        </w:rPr>
        <w:t>- Przedszkole Sióstr Felicjanek im. Św. Feliksa z Kantalicjo, op. S Maria Czapkiewska</w:t>
      </w:r>
    </w:p>
    <w:p w14:paraId="11944F42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WYRÓŻNIENIE:</w:t>
      </w:r>
    </w:p>
    <w:p w14:paraId="01B14403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Kalina Daniluk - </w:t>
      </w:r>
      <w:r>
        <w:rPr>
          <w:rFonts w:ascii="Times New Roman" w:hAnsi="Times New Roman" w:cs="Times New Roman"/>
          <w:sz w:val="24"/>
          <w:szCs w:val="28"/>
        </w:rPr>
        <w:t>Zespół Przedszkolno oświatowy w Korczewie, op. Jadwiga Pawluk</w:t>
      </w:r>
    </w:p>
    <w:p w14:paraId="088AE0F0" w14:textId="0A4EC77F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Pola Nowak</w:t>
      </w:r>
      <w:r>
        <w:rPr>
          <w:rFonts w:ascii="Times New Roman" w:hAnsi="Times New Roman" w:cs="Times New Roman"/>
          <w:sz w:val="24"/>
          <w:szCs w:val="28"/>
        </w:rPr>
        <w:t xml:space="preserve">- Miejskie Przedszkole nr 3 w Sokołowie Podlaskim, </w:t>
      </w:r>
      <w:r w:rsidR="0049769F">
        <w:rPr>
          <w:rFonts w:ascii="Times New Roman" w:hAnsi="Times New Roman" w:cs="Times New Roman"/>
          <w:sz w:val="24"/>
          <w:szCs w:val="28"/>
        </w:rPr>
        <w:t>op</w:t>
      </w:r>
      <w:r>
        <w:rPr>
          <w:rFonts w:ascii="Times New Roman" w:hAnsi="Times New Roman" w:cs="Times New Roman"/>
          <w:sz w:val="24"/>
          <w:szCs w:val="28"/>
        </w:rPr>
        <w:t>. Grażyna Jarosz</w:t>
      </w:r>
    </w:p>
    <w:p w14:paraId="52E4135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Alan Berk </w:t>
      </w:r>
      <w:r>
        <w:rPr>
          <w:rFonts w:ascii="Times New Roman" w:hAnsi="Times New Roman" w:cs="Times New Roman"/>
          <w:sz w:val="24"/>
          <w:szCs w:val="28"/>
        </w:rPr>
        <w:t>- Szkoła Podstawowa w Dubinach, op. Jalanta Kulpa- Krzycka</w:t>
      </w:r>
    </w:p>
    <w:p w14:paraId="12C7756D" w14:textId="66A2762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Amelia Oleksiewicz</w:t>
      </w:r>
      <w:r>
        <w:rPr>
          <w:rFonts w:ascii="Times New Roman" w:hAnsi="Times New Roman" w:cs="Times New Roman"/>
          <w:sz w:val="24"/>
          <w:szCs w:val="28"/>
        </w:rPr>
        <w:t xml:space="preserve">- Szkoła Podstawowa w Perlejewie, op. Mirosława </w:t>
      </w:r>
      <w:r w:rsidR="0049769F">
        <w:rPr>
          <w:rFonts w:ascii="Times New Roman" w:hAnsi="Times New Roman" w:cs="Times New Roman"/>
          <w:sz w:val="24"/>
          <w:szCs w:val="28"/>
        </w:rPr>
        <w:t>Z</w:t>
      </w:r>
      <w:r>
        <w:rPr>
          <w:rFonts w:ascii="Times New Roman" w:hAnsi="Times New Roman" w:cs="Times New Roman"/>
          <w:sz w:val="24"/>
          <w:szCs w:val="28"/>
        </w:rPr>
        <w:t>alewska</w:t>
      </w:r>
    </w:p>
    <w:p w14:paraId="08F085F5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Martyna Buśko</w:t>
      </w:r>
      <w:r>
        <w:rPr>
          <w:rFonts w:ascii="Times New Roman" w:hAnsi="Times New Roman" w:cs="Times New Roman"/>
          <w:sz w:val="24"/>
          <w:szCs w:val="28"/>
        </w:rPr>
        <w:t xml:space="preserve"> - Gminne Przedszkole w Miedznie, op. Małgorzata Łukaszewicz - Ufnal</w:t>
      </w:r>
    </w:p>
    <w:p w14:paraId="0E4FB3B1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2AD3CCF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KATEGORII IV DZIECI SZEŚCIOLETNIE</w:t>
      </w:r>
    </w:p>
    <w:p w14:paraId="6B028AD1" w14:textId="4F8DF882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- </w:t>
      </w:r>
      <w:r>
        <w:rPr>
          <w:rFonts w:ascii="Times New Roman" w:hAnsi="Times New Roman" w:cs="Times New Roman"/>
          <w:b/>
          <w:bCs/>
          <w:sz w:val="24"/>
          <w:szCs w:val="28"/>
        </w:rPr>
        <w:t>Magdalena Jerzak</w:t>
      </w:r>
      <w:r>
        <w:rPr>
          <w:rFonts w:ascii="Times New Roman" w:hAnsi="Times New Roman" w:cs="Times New Roman"/>
          <w:sz w:val="24"/>
          <w:szCs w:val="28"/>
        </w:rPr>
        <w:t>- Szkoła Podstawowa w Pustelniku</w:t>
      </w:r>
      <w:r w:rsidR="004E41AD">
        <w:rPr>
          <w:rFonts w:ascii="Times New Roman" w:hAnsi="Times New Roman" w:cs="Times New Roman"/>
          <w:sz w:val="24"/>
          <w:szCs w:val="28"/>
        </w:rPr>
        <w:t>, op. Dobrosława Sobolewska</w:t>
      </w:r>
    </w:p>
    <w:p w14:paraId="5B9467EA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 – </w:t>
      </w:r>
      <w:r>
        <w:rPr>
          <w:rFonts w:ascii="Times New Roman" w:hAnsi="Times New Roman" w:cs="Times New Roman"/>
          <w:b/>
          <w:bCs/>
          <w:sz w:val="24"/>
          <w:szCs w:val="28"/>
        </w:rPr>
        <w:t>Nikola Stachowicz</w:t>
      </w:r>
      <w:r>
        <w:rPr>
          <w:rFonts w:ascii="Times New Roman" w:hAnsi="Times New Roman" w:cs="Times New Roman"/>
          <w:sz w:val="24"/>
          <w:szCs w:val="28"/>
        </w:rPr>
        <w:t>- Samorzadowe Przedszkole w Ruchnie, op. Iwona Kubój</w:t>
      </w:r>
    </w:p>
    <w:p w14:paraId="67635CBD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Ignacy Falkowski</w:t>
      </w:r>
      <w:r>
        <w:rPr>
          <w:rFonts w:ascii="Times New Roman" w:hAnsi="Times New Roman" w:cs="Times New Roman"/>
          <w:sz w:val="24"/>
          <w:szCs w:val="28"/>
        </w:rPr>
        <w:t xml:space="preserve"> – Przedszkole na Hołowiesku w Bielsku Podlaskim op. Wioletta Wróblewska</w:t>
      </w:r>
    </w:p>
    <w:p w14:paraId="69E9AB9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II MIEJSCE -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Natalia Zdzichowska- </w:t>
      </w:r>
      <w:r>
        <w:rPr>
          <w:rFonts w:ascii="Times New Roman" w:hAnsi="Times New Roman" w:cs="Times New Roman"/>
          <w:sz w:val="24"/>
          <w:szCs w:val="28"/>
        </w:rPr>
        <w:t>Szkoła Podstawowa w Perlejewie, op. Mirosława Zalewska</w:t>
      </w:r>
    </w:p>
    <w:p w14:paraId="44693732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Wiktoria Stańczuk- </w:t>
      </w:r>
      <w:r>
        <w:rPr>
          <w:rFonts w:ascii="Times New Roman" w:hAnsi="Times New Roman" w:cs="Times New Roman"/>
          <w:sz w:val="24"/>
          <w:szCs w:val="28"/>
        </w:rPr>
        <w:t>Niepubliczne Przedszkole Sióstr Salezjanek w Sokołowie Podlaskim, op. Monika Żuchewicz</w:t>
      </w:r>
    </w:p>
    <w:p w14:paraId="1377437F" w14:textId="494F1E9F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 - </w:t>
      </w:r>
      <w:r>
        <w:rPr>
          <w:rFonts w:ascii="Times New Roman" w:hAnsi="Times New Roman" w:cs="Times New Roman"/>
          <w:b/>
          <w:bCs/>
          <w:sz w:val="24"/>
          <w:szCs w:val="28"/>
        </w:rPr>
        <w:t>Martyna Szczepańska</w:t>
      </w:r>
      <w:r>
        <w:rPr>
          <w:rFonts w:ascii="Times New Roman" w:hAnsi="Times New Roman" w:cs="Times New Roman"/>
          <w:sz w:val="24"/>
          <w:szCs w:val="28"/>
        </w:rPr>
        <w:t xml:space="preserve">- Katolickie Przedszkole </w:t>
      </w:r>
      <w:r w:rsidR="0049769F">
        <w:rPr>
          <w:rFonts w:ascii="Times New Roman" w:hAnsi="Times New Roman" w:cs="Times New Roman"/>
          <w:sz w:val="24"/>
          <w:szCs w:val="28"/>
        </w:rPr>
        <w:t>ś</w:t>
      </w:r>
      <w:r>
        <w:rPr>
          <w:rFonts w:ascii="Times New Roman" w:hAnsi="Times New Roman" w:cs="Times New Roman"/>
          <w:sz w:val="24"/>
          <w:szCs w:val="28"/>
        </w:rPr>
        <w:t>w. Antoniego w Węgrowie, op. Agnieszka Szczepańska</w:t>
      </w:r>
    </w:p>
    <w:p w14:paraId="616519CE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7E9BD64A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WYRÓŻNIENIA:</w:t>
      </w:r>
    </w:p>
    <w:p w14:paraId="3B78C8A6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Fabian Szadkowski</w:t>
      </w:r>
      <w:r>
        <w:rPr>
          <w:rFonts w:ascii="Times New Roman" w:hAnsi="Times New Roman" w:cs="Times New Roman"/>
          <w:sz w:val="24"/>
          <w:szCs w:val="28"/>
        </w:rPr>
        <w:t xml:space="preserve">- Specjalny Ośrodek Szkolno-Wychowawczy w Węgrowie, op. Magdalena Malinowska </w:t>
      </w:r>
    </w:p>
    <w:p w14:paraId="23B65436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Magdalena Kamińska-</w:t>
      </w:r>
      <w:r>
        <w:rPr>
          <w:rFonts w:ascii="Times New Roman" w:hAnsi="Times New Roman" w:cs="Times New Roman"/>
          <w:sz w:val="24"/>
          <w:szCs w:val="28"/>
        </w:rPr>
        <w:t xml:space="preserve"> Przedszkole nr 1 im. Czesława Janczarskiego w Węgrowie, op. Małgorzata Łukaszewicz-Ufnal</w:t>
      </w:r>
    </w:p>
    <w:p w14:paraId="24C94F2B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Dominik Górski</w:t>
      </w:r>
      <w:r>
        <w:rPr>
          <w:rFonts w:ascii="Times New Roman" w:hAnsi="Times New Roman" w:cs="Times New Roman"/>
          <w:sz w:val="24"/>
          <w:szCs w:val="28"/>
        </w:rPr>
        <w:t xml:space="preserve"> – Przedszkole nr. 2 „ Pod Słoneczkiem” w Węgrowie, op. Monika Kałuska</w:t>
      </w:r>
    </w:p>
    <w:p w14:paraId="59EEFD43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Barbara Bąk - </w:t>
      </w:r>
      <w:r>
        <w:rPr>
          <w:rFonts w:ascii="Times New Roman" w:hAnsi="Times New Roman" w:cs="Times New Roman"/>
          <w:sz w:val="24"/>
          <w:szCs w:val="28"/>
        </w:rPr>
        <w:t>Przedszkole nr 3  im. Marii Konopnickiej w Węgrowie, op. Małgorzata Łukaszewicz-Ufnal, Agnieszka Komosa, Olga Jagodzińska</w:t>
      </w:r>
    </w:p>
    <w:p w14:paraId="4076C89C" w14:textId="11CCC321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Maja Ornoch</w:t>
      </w:r>
      <w:r>
        <w:rPr>
          <w:rFonts w:ascii="Times New Roman" w:hAnsi="Times New Roman" w:cs="Times New Roman"/>
          <w:sz w:val="24"/>
          <w:szCs w:val="28"/>
        </w:rPr>
        <w:t>- Szkoła Podstaw</w:t>
      </w:r>
      <w:r w:rsidR="004E41AD">
        <w:rPr>
          <w:rFonts w:ascii="Times New Roman" w:hAnsi="Times New Roman" w:cs="Times New Roman"/>
          <w:sz w:val="24"/>
          <w:szCs w:val="28"/>
        </w:rPr>
        <w:t>owa</w:t>
      </w:r>
      <w:r>
        <w:rPr>
          <w:rFonts w:ascii="Times New Roman" w:hAnsi="Times New Roman" w:cs="Times New Roman"/>
          <w:sz w:val="24"/>
          <w:szCs w:val="28"/>
        </w:rPr>
        <w:t xml:space="preserve"> w Pustelnik</w:t>
      </w:r>
      <w:r w:rsidR="004E41AD">
        <w:rPr>
          <w:rFonts w:ascii="Times New Roman" w:hAnsi="Times New Roman" w:cs="Times New Roman"/>
          <w:sz w:val="24"/>
          <w:szCs w:val="28"/>
        </w:rPr>
        <w:t>u, op. Dobrosława Sobolewska</w:t>
      </w:r>
    </w:p>
    <w:p w14:paraId="27FAD746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5D2160A9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4861121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 KATEGORII V -PRACA Z RODZINĄ</w:t>
      </w:r>
    </w:p>
    <w:p w14:paraId="064C01BF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2CEBBF4D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Wojciech Jurkowski z rodziną</w:t>
      </w:r>
      <w:r>
        <w:rPr>
          <w:rFonts w:ascii="Times New Roman" w:hAnsi="Times New Roman" w:cs="Times New Roman"/>
          <w:sz w:val="24"/>
          <w:szCs w:val="28"/>
        </w:rPr>
        <w:t xml:space="preserve">– </w:t>
      </w:r>
      <w:bookmarkStart w:id="0" w:name="_Hlk103253295"/>
      <w:r>
        <w:rPr>
          <w:rFonts w:ascii="Times New Roman" w:hAnsi="Times New Roman" w:cs="Times New Roman"/>
          <w:sz w:val="24"/>
          <w:szCs w:val="28"/>
        </w:rPr>
        <w:t xml:space="preserve">Katolickie Przedszkole św. Antoniego w Węgrowie </w:t>
      </w:r>
      <w:bookmarkEnd w:id="0"/>
    </w:p>
    <w:p w14:paraId="6B16A850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Bartosz Żuchewicz z rodziną - </w:t>
      </w:r>
      <w:r>
        <w:rPr>
          <w:rFonts w:ascii="Times New Roman" w:hAnsi="Times New Roman" w:cs="Times New Roman"/>
          <w:sz w:val="24"/>
          <w:szCs w:val="28"/>
        </w:rPr>
        <w:t xml:space="preserve"> Miejskie Przedszkole nr 3 w Sokołowie Podlaskim </w:t>
      </w:r>
    </w:p>
    <w:p w14:paraId="5F43FFDE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III MIEJSCE- </w:t>
      </w:r>
      <w:r>
        <w:rPr>
          <w:rFonts w:ascii="Times New Roman" w:hAnsi="Times New Roman" w:cs="Times New Roman"/>
          <w:b/>
          <w:bCs/>
          <w:sz w:val="24"/>
          <w:szCs w:val="28"/>
        </w:rPr>
        <w:t>Amelia Gierej z rodziną</w:t>
      </w:r>
      <w:r>
        <w:rPr>
          <w:rFonts w:ascii="Times New Roman" w:hAnsi="Times New Roman" w:cs="Times New Roman"/>
          <w:sz w:val="24"/>
          <w:szCs w:val="28"/>
        </w:rPr>
        <w:t>-Szkoła Podstawowa nr 3 im. Marii Konopnickiej w Łochowie</w:t>
      </w:r>
    </w:p>
    <w:p w14:paraId="4EBBDCC3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1810FB03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WYRÓŻNIENIE:</w:t>
      </w:r>
    </w:p>
    <w:p w14:paraId="5E7A5138" w14:textId="30D5A433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Maja Tomaszewska  z rodziną </w:t>
      </w:r>
      <w:r>
        <w:rPr>
          <w:rFonts w:ascii="Times New Roman" w:hAnsi="Times New Roman" w:cs="Times New Roman"/>
          <w:sz w:val="24"/>
          <w:szCs w:val="28"/>
        </w:rPr>
        <w:t>- Samorządowe Przedszkole w Platerowie, op. Elżbieta Boga</w:t>
      </w:r>
      <w:r w:rsidR="0049769F">
        <w:rPr>
          <w:rFonts w:ascii="Times New Roman" w:hAnsi="Times New Roman" w:cs="Times New Roman"/>
          <w:sz w:val="24"/>
          <w:szCs w:val="28"/>
        </w:rPr>
        <w:t>j</w:t>
      </w:r>
    </w:p>
    <w:p w14:paraId="158AB4DA" w14:textId="62E41DA2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Mateusz Rychlik z rodziną - </w:t>
      </w:r>
      <w:r>
        <w:rPr>
          <w:rFonts w:ascii="Times New Roman" w:hAnsi="Times New Roman" w:cs="Times New Roman"/>
          <w:sz w:val="24"/>
          <w:szCs w:val="28"/>
        </w:rPr>
        <w:t xml:space="preserve">Katolickie Przedszkole </w:t>
      </w:r>
      <w:r w:rsidR="0049769F">
        <w:rPr>
          <w:rFonts w:ascii="Times New Roman" w:hAnsi="Times New Roman" w:cs="Times New Roman"/>
          <w:sz w:val="24"/>
          <w:szCs w:val="28"/>
        </w:rPr>
        <w:t>ś</w:t>
      </w:r>
      <w:r>
        <w:rPr>
          <w:rFonts w:ascii="Times New Roman" w:hAnsi="Times New Roman" w:cs="Times New Roman"/>
          <w:sz w:val="24"/>
          <w:szCs w:val="28"/>
        </w:rPr>
        <w:t>w. Antonieg</w:t>
      </w:r>
      <w:r w:rsidR="0049769F">
        <w:rPr>
          <w:rFonts w:ascii="Times New Roman" w:hAnsi="Times New Roman" w:cs="Times New Roman"/>
          <w:sz w:val="24"/>
          <w:szCs w:val="28"/>
        </w:rPr>
        <w:t>o</w:t>
      </w:r>
      <w:r>
        <w:rPr>
          <w:rFonts w:ascii="Times New Roman" w:hAnsi="Times New Roman" w:cs="Times New Roman"/>
          <w:sz w:val="24"/>
          <w:szCs w:val="28"/>
        </w:rPr>
        <w:t xml:space="preserve"> w Węgrowie </w:t>
      </w:r>
    </w:p>
    <w:p w14:paraId="0548CB11" w14:textId="77777777" w:rsidR="00DB023B" w:rsidRDefault="00000000">
      <w:pPr>
        <w:spacing w:after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Kinga Orłowska z rodziną -</w:t>
      </w:r>
      <w:r>
        <w:rPr>
          <w:rFonts w:ascii="Times New Roman" w:hAnsi="Times New Roman" w:cs="Times New Roman"/>
          <w:sz w:val="24"/>
          <w:szCs w:val="28"/>
        </w:rPr>
        <w:t xml:space="preserve"> Szkoła Podstawowa im. Jana Pawła II w Dziadkowicach</w:t>
      </w:r>
    </w:p>
    <w:p w14:paraId="54A303AC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0CD0B5AE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3DD67FAB" w14:textId="77777777" w:rsidR="00DB023B" w:rsidRDefault="00DB023B">
      <w:pPr>
        <w:spacing w:after="0"/>
        <w:rPr>
          <w:rFonts w:ascii="Times New Roman" w:hAnsi="Times New Roman" w:cs="Times New Roman"/>
          <w:sz w:val="24"/>
          <w:szCs w:val="28"/>
        </w:rPr>
      </w:pPr>
    </w:p>
    <w:p w14:paraId="68ECAA72" w14:textId="77777777" w:rsidR="00DB023B" w:rsidRDefault="00DB023B">
      <w:pPr>
        <w:pStyle w:val="NormalnyWeb"/>
        <w:spacing w:before="0" w:beforeAutospacing="0" w:after="0" w:afterAutospacing="0"/>
        <w:rPr>
          <w:color w:val="000000"/>
        </w:rPr>
      </w:pPr>
    </w:p>
    <w:p w14:paraId="5A53C3C2" w14:textId="77777777" w:rsidR="00DB023B" w:rsidRDefault="00DB023B">
      <w:pPr>
        <w:pStyle w:val="NormalnyWeb"/>
        <w:spacing w:before="0" w:beforeAutospacing="0" w:after="0" w:afterAutospacing="0"/>
        <w:rPr>
          <w:b/>
          <w:color w:val="000000"/>
          <w:szCs w:val="28"/>
        </w:rPr>
      </w:pPr>
    </w:p>
    <w:p w14:paraId="5A89DC57" w14:textId="77777777" w:rsidR="00DB023B" w:rsidRDefault="00DB023B">
      <w:pPr>
        <w:pStyle w:val="NormalnyWeb"/>
        <w:spacing w:before="0" w:beforeAutospacing="0" w:after="0" w:afterAutospacing="0"/>
        <w:rPr>
          <w:color w:val="000000"/>
        </w:rPr>
      </w:pPr>
    </w:p>
    <w:p w14:paraId="75D6E0E6" w14:textId="77777777" w:rsidR="00DB023B" w:rsidRDefault="00DB023B">
      <w:pPr>
        <w:pStyle w:val="NormalnyWeb"/>
        <w:spacing w:before="0" w:beforeAutospacing="0" w:after="0" w:afterAutospacing="0"/>
        <w:rPr>
          <w:color w:val="000000"/>
        </w:rPr>
      </w:pPr>
    </w:p>
    <w:p w14:paraId="4F7EDBF4" w14:textId="77777777" w:rsidR="00DB023B" w:rsidRDefault="00DB023B">
      <w:pPr>
        <w:pStyle w:val="NormalnyWeb"/>
        <w:spacing w:before="0" w:beforeAutospacing="0" w:after="0" w:afterAutospacing="0"/>
        <w:rPr>
          <w:color w:val="000000"/>
        </w:rPr>
      </w:pPr>
    </w:p>
    <w:p w14:paraId="50C8F7FB" w14:textId="77777777" w:rsidR="00DB023B" w:rsidRDefault="00DB023B">
      <w:pPr>
        <w:pStyle w:val="NormalnyWeb"/>
        <w:spacing w:before="0" w:beforeAutospacing="0" w:after="0" w:afterAutospacing="0"/>
        <w:rPr>
          <w:color w:val="000000"/>
        </w:rPr>
      </w:pPr>
    </w:p>
    <w:p w14:paraId="48DE37F1" w14:textId="77777777" w:rsidR="00DB023B" w:rsidRDefault="00DB023B">
      <w:pPr>
        <w:pStyle w:val="NormalnyWeb"/>
        <w:spacing w:before="0" w:beforeAutospacing="0" w:after="0" w:afterAutospacing="0"/>
      </w:pPr>
    </w:p>
    <w:sectPr w:rsidR="00DB023B">
      <w:pgSz w:w="11906" w:h="16838"/>
      <w:pgMar w:top="709" w:right="1417" w:bottom="851" w:left="14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23B"/>
    <w:rsid w:val="0049769F"/>
    <w:rsid w:val="004E41AD"/>
    <w:rsid w:val="00C40F0A"/>
    <w:rsid w:val="00DB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A5BC"/>
  <w15:docId w15:val="{46EDBFD7-B508-4CD8-8675-EDD9C079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character" w:styleId="Uwydatnienie">
    <w:name w:val="Emphasis"/>
    <w:basedOn w:val="Domylnaczcionkaakapitu"/>
    <w:rPr>
      <w:i/>
      <w:iCs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666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Przedszkole klasztorwegrow</cp:lastModifiedBy>
  <cp:revision>36</cp:revision>
  <cp:lastPrinted>2025-03-21T10:29:00Z</cp:lastPrinted>
  <dcterms:created xsi:type="dcterms:W3CDTF">2019-04-25T09:52:00Z</dcterms:created>
  <dcterms:modified xsi:type="dcterms:W3CDTF">2025-03-26T06:45:00Z</dcterms:modified>
</cp:coreProperties>
</file>